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7D83" w14:textId="6F91BB5F" w:rsidR="007F48FF" w:rsidRDefault="007F48FF" w:rsidP="007F4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Września, </w:t>
      </w:r>
      <w:r w:rsidR="001E0082">
        <w:rPr>
          <w:rFonts w:ascii="Times New Roman" w:eastAsia="Times New Roman" w:hAnsi="Times New Roman" w:cs="Times New Roman"/>
          <w:sz w:val="24"/>
          <w:szCs w:val="24"/>
          <w:lang w:eastAsia="pl-PL"/>
        </w:rPr>
        <w:t>26 września</w:t>
      </w:r>
      <w:r w:rsidR="00CA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CE265DF" w14:textId="60803EEA" w:rsidR="007F48FF" w:rsidRPr="00074C2B" w:rsidRDefault="00BA1B8D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 w14:anchorId="75EE6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.15pt;margin-top:-29.4pt;width:56.65pt;height:73.5pt;z-index:251659264;visibility:visible;mso-wrap-edited:f">
            <v:imagedata r:id="rId5" o:title=""/>
            <w10:wrap type="square"/>
          </v:shape>
          <o:OLEObject Type="Embed" ProgID="Word.Picture.8" ShapeID="Obraz 1" DrawAspect="Content" ObjectID="_1788863104" r:id="rId6"/>
        </w:object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</w:t>
      </w:r>
      <w:r w:rsidR="00CA5923"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3893DF60" w14:textId="446AFC72" w:rsidR="006830E7" w:rsidRPr="003C00CA" w:rsidRDefault="006830E7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14:paraId="793F0696" w14:textId="1BED4AE2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B14BE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D44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3691B" w14:textId="77777777" w:rsidR="00CA5923" w:rsidRPr="003C00CA" w:rsidRDefault="00CA5923" w:rsidP="000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45F6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D78E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4BBA6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F6E7A" w14:textId="77777777" w:rsidR="002761E8" w:rsidRPr="00070D8D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</w:p>
    <w:p w14:paraId="174E0761" w14:textId="77777777" w:rsidR="002761E8" w:rsidRPr="003C00CA" w:rsidRDefault="002761E8" w:rsidP="002761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DD70A" w14:textId="67320979" w:rsidR="00100813" w:rsidRDefault="009D752C" w:rsidP="009D7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Stosownie do § 58 ust. 1 Statutu Powiatu Wrzesińskiego przyjętego uchwałą nr 403/LXII/2024 Rady Powiatu Wrzesińskiego z dnia 25 kwietnia 2024 r. (Dz. U. Woj. Wielkopolskiego z 2024 r. poz. 4434) zwołuję posiedzenie </w:t>
      </w:r>
      <w:r w:rsidR="00100813" w:rsidRPr="001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Budżetow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ej,</w:t>
      </w:r>
      <w:r w:rsidR="00100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813" w:rsidRPr="001F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odbędzie się </w:t>
      </w:r>
      <w:r w:rsidR="00C91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1E00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1E00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94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3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1E00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</w:t>
      </w:r>
      <w:r w:rsidR="004037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731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15F4" w:rsidRPr="00336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0813" w:rsidRPr="0040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315A5" w:rsidRPr="00403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 xml:space="preserve">Centrum Badań i Rozwoju Nowoczesnych Technologii w </w:t>
      </w:r>
      <w:proofErr w:type="spellStart"/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>Grzymysławicach</w:t>
      </w:r>
      <w:proofErr w:type="spellEnd"/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47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AF5EB5" w14:textId="77777777" w:rsidR="00100813" w:rsidRPr="00801624" w:rsidRDefault="00100813" w:rsidP="002323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10D32" w14:textId="77777777" w:rsidR="00100813" w:rsidRPr="002323C0" w:rsidRDefault="00100813" w:rsidP="00232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2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Proponowany porządek obrad:</w:t>
      </w:r>
    </w:p>
    <w:p w14:paraId="3CF8836E" w14:textId="77777777" w:rsidR="00AB5330" w:rsidRPr="003368A4" w:rsidRDefault="00AB5330" w:rsidP="00590D35">
      <w:pPr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Otwarcie posiedzenia i stwierdzenie quorum.</w:t>
      </w:r>
    </w:p>
    <w:p w14:paraId="29535CCB" w14:textId="6ABBB3F6" w:rsidR="003368A4" w:rsidRPr="000E32B0" w:rsidRDefault="00AB5330" w:rsidP="000E32B0">
      <w:pPr>
        <w:numPr>
          <w:ilvl w:val="0"/>
          <w:numId w:val="11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Prze</w:t>
      </w:r>
      <w:r w:rsidR="00644DEF" w:rsidRPr="003368A4">
        <w:rPr>
          <w:rFonts w:ascii="Times New Roman" w:eastAsia="Times New Roman" w:hAnsi="Times New Roman" w:cs="Times New Roman"/>
          <w:sz w:val="24"/>
          <w:szCs w:val="24"/>
        </w:rPr>
        <w:t>dstawienie porządku posiedzenia</w:t>
      </w:r>
      <w:r w:rsidR="00223CFB" w:rsidRPr="0033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3BC362" w14:textId="77777777" w:rsidR="00CA4A68" w:rsidRPr="003368A4" w:rsidRDefault="00CA4A68" w:rsidP="00CA4A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Omówienie projektów uchwał Rady dotyczących zmiany uchwały budżetowej Powiatu Wrzesińskiego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8A4">
        <w:rPr>
          <w:rFonts w:ascii="Times New Roman" w:hAnsi="Times New Roman" w:cs="Times New Roman"/>
          <w:sz w:val="24"/>
          <w:szCs w:val="24"/>
        </w:rPr>
        <w:t xml:space="preserve"> rok oraz zmiany uchwały w sprawie uchwalenia Wieloletniej Prognozy Finansowej Powiatu Wrzesińskiego na lata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8A4">
        <w:rPr>
          <w:rFonts w:ascii="Times New Roman" w:hAnsi="Times New Roman" w:cs="Times New Roman"/>
          <w:sz w:val="24"/>
          <w:szCs w:val="24"/>
        </w:rPr>
        <w:t xml:space="preserve"> – 2029. </w:t>
      </w:r>
    </w:p>
    <w:p w14:paraId="6CD406E8" w14:textId="76AF95AE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 xml:space="preserve">Sprawy bieżące. </w:t>
      </w:r>
    </w:p>
    <w:p w14:paraId="1D19F69B" w14:textId="77777777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Zakończenie.</w:t>
      </w:r>
    </w:p>
    <w:p w14:paraId="75CCC3DA" w14:textId="77777777" w:rsidR="002761E8" w:rsidRDefault="002761E8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D625E" w14:textId="77777777" w:rsidR="004037F9" w:rsidRPr="003368A4" w:rsidRDefault="004037F9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B8279B5" w14:textId="77777777" w:rsidR="009C63E3" w:rsidRPr="00BA1B8D" w:rsidRDefault="009C63E3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3E3CD" w14:textId="5BA999FD" w:rsidR="00CA5923" w:rsidRPr="00BA1B8D" w:rsidRDefault="001E0082" w:rsidP="00AE052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</w:t>
      </w:r>
      <w:r w:rsidR="002761E8"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</w:t>
      </w:r>
      <w:r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761E8"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140"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761E8" w:rsidRPr="00BA1B8D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</w:p>
    <w:p w14:paraId="775D89F6" w14:textId="4BF4FD97" w:rsidR="00C76F0D" w:rsidRPr="003C00CA" w:rsidRDefault="00CA5923" w:rsidP="001E0082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1E0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E052A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008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Trawiński</w:t>
      </w:r>
    </w:p>
    <w:p w14:paraId="535D8755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FD0C0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D35AF0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3BBDCF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AF770" w14:textId="4F29F950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4E49CE" w14:textId="0E72323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CD180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6E2271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CBBCC" w14:textId="77777777" w:rsidR="004037F9" w:rsidRDefault="004037F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FD1B4E" w14:textId="7777777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CD9C90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11076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8C834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33D0B" w14:textId="2BCA4B77" w:rsidR="002323C0" w:rsidRPr="002323C0" w:rsidRDefault="00834E4F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22 pkt 1 us</w:t>
      </w:r>
      <w:r w:rsidR="00887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tawy z dnia 5 czerwca 1998 r. o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samorządzie powiatowym </w:t>
      </w:r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Dz. U. z 2024 r. poz. 107)</w:t>
      </w:r>
      <w:r w:rsidR="00ED6E89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niniejsze zaproszenie na posiedzenie komisji jest podstawą do zwolnienia radnego od pracy zawodowej w celu umożliwienia radnemu brania udziału w pracach organów powiatu. </w:t>
      </w:r>
      <w:r w:rsidR="00CA5923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76F0D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25487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sectPr w:rsidR="002323C0" w:rsidRPr="002323C0" w:rsidSect="00F370B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808"/>
    <w:multiLevelType w:val="hybridMultilevel"/>
    <w:tmpl w:val="0DF2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969"/>
    <w:multiLevelType w:val="hybridMultilevel"/>
    <w:tmpl w:val="B6D0C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859BE"/>
    <w:multiLevelType w:val="hybridMultilevel"/>
    <w:tmpl w:val="358EE9BA"/>
    <w:lvl w:ilvl="0" w:tplc="86145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1091F"/>
    <w:multiLevelType w:val="hybridMultilevel"/>
    <w:tmpl w:val="407AE4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40B67"/>
    <w:multiLevelType w:val="multilevel"/>
    <w:tmpl w:val="33F8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C7A"/>
    <w:multiLevelType w:val="hybridMultilevel"/>
    <w:tmpl w:val="47E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549"/>
    <w:multiLevelType w:val="hybridMultilevel"/>
    <w:tmpl w:val="889A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90A"/>
    <w:multiLevelType w:val="hybridMultilevel"/>
    <w:tmpl w:val="D1CC08F2"/>
    <w:lvl w:ilvl="0" w:tplc="92DA58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47A5E"/>
    <w:multiLevelType w:val="hybridMultilevel"/>
    <w:tmpl w:val="3F5E768C"/>
    <w:lvl w:ilvl="0" w:tplc="734E10B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710F9"/>
    <w:multiLevelType w:val="hybridMultilevel"/>
    <w:tmpl w:val="AD062A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719AD"/>
    <w:multiLevelType w:val="hybridMultilevel"/>
    <w:tmpl w:val="67C8F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673C12"/>
    <w:multiLevelType w:val="hybridMultilevel"/>
    <w:tmpl w:val="282EB328"/>
    <w:lvl w:ilvl="0" w:tplc="B088C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691"/>
    <w:multiLevelType w:val="multilevel"/>
    <w:tmpl w:val="AEE4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F0312"/>
    <w:multiLevelType w:val="hybridMultilevel"/>
    <w:tmpl w:val="FBB63FCE"/>
    <w:lvl w:ilvl="0" w:tplc="8FECD77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21467"/>
    <w:multiLevelType w:val="hybridMultilevel"/>
    <w:tmpl w:val="B654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57956"/>
    <w:multiLevelType w:val="hybridMultilevel"/>
    <w:tmpl w:val="A06833A4"/>
    <w:lvl w:ilvl="0" w:tplc="84622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836783">
    <w:abstractNumId w:val="0"/>
  </w:num>
  <w:num w:numId="2" w16cid:durableId="1393581702">
    <w:abstractNumId w:val="15"/>
  </w:num>
  <w:num w:numId="3" w16cid:durableId="458302671">
    <w:abstractNumId w:val="12"/>
  </w:num>
  <w:num w:numId="4" w16cid:durableId="2125423411">
    <w:abstractNumId w:val="2"/>
  </w:num>
  <w:num w:numId="5" w16cid:durableId="1104227714">
    <w:abstractNumId w:val="14"/>
  </w:num>
  <w:num w:numId="6" w16cid:durableId="93887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627155">
    <w:abstractNumId w:val="6"/>
  </w:num>
  <w:num w:numId="8" w16cid:durableId="893127130">
    <w:abstractNumId w:val="10"/>
  </w:num>
  <w:num w:numId="9" w16cid:durableId="341517231">
    <w:abstractNumId w:val="11"/>
  </w:num>
  <w:num w:numId="10" w16cid:durableId="671877769">
    <w:abstractNumId w:val="9"/>
  </w:num>
  <w:num w:numId="11" w16cid:durableId="403337562">
    <w:abstractNumId w:val="4"/>
  </w:num>
  <w:num w:numId="12" w16cid:durableId="767193142">
    <w:abstractNumId w:val="4"/>
    <w:lvlOverride w:ilvl="0">
      <w:startOverride w:val="1"/>
    </w:lvlOverride>
  </w:num>
  <w:num w:numId="13" w16cid:durableId="1148479832">
    <w:abstractNumId w:val="1"/>
  </w:num>
  <w:num w:numId="14" w16cid:durableId="1869440882">
    <w:abstractNumId w:val="5"/>
  </w:num>
  <w:num w:numId="15" w16cid:durableId="979117777">
    <w:abstractNumId w:val="3"/>
  </w:num>
  <w:num w:numId="16" w16cid:durableId="1911040653">
    <w:abstractNumId w:val="8"/>
  </w:num>
  <w:num w:numId="17" w16cid:durableId="1860924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23"/>
    <w:rsid w:val="0000742F"/>
    <w:rsid w:val="00022674"/>
    <w:rsid w:val="00063DEA"/>
    <w:rsid w:val="00070D8D"/>
    <w:rsid w:val="00074C2B"/>
    <w:rsid w:val="000D7AF3"/>
    <w:rsid w:val="000E32B0"/>
    <w:rsid w:val="000F466D"/>
    <w:rsid w:val="00100813"/>
    <w:rsid w:val="00115140"/>
    <w:rsid w:val="00133033"/>
    <w:rsid w:val="00181FF1"/>
    <w:rsid w:val="001843BE"/>
    <w:rsid w:val="00185DAD"/>
    <w:rsid w:val="001A2268"/>
    <w:rsid w:val="001B39D3"/>
    <w:rsid w:val="001E0082"/>
    <w:rsid w:val="00223CFB"/>
    <w:rsid w:val="002315F4"/>
    <w:rsid w:val="002323C0"/>
    <w:rsid w:val="00271286"/>
    <w:rsid w:val="002761E8"/>
    <w:rsid w:val="002819AE"/>
    <w:rsid w:val="0028390F"/>
    <w:rsid w:val="002D5222"/>
    <w:rsid w:val="00326406"/>
    <w:rsid w:val="003368A4"/>
    <w:rsid w:val="003663D7"/>
    <w:rsid w:val="00394F38"/>
    <w:rsid w:val="003C00CA"/>
    <w:rsid w:val="003C7C3D"/>
    <w:rsid w:val="003E1D18"/>
    <w:rsid w:val="003F3D96"/>
    <w:rsid w:val="004037F9"/>
    <w:rsid w:val="00407FE0"/>
    <w:rsid w:val="0041524E"/>
    <w:rsid w:val="00416D85"/>
    <w:rsid w:val="004244D8"/>
    <w:rsid w:val="004567E9"/>
    <w:rsid w:val="004A5025"/>
    <w:rsid w:val="00590D35"/>
    <w:rsid w:val="0064001C"/>
    <w:rsid w:val="00644DEF"/>
    <w:rsid w:val="006830E7"/>
    <w:rsid w:val="0070029D"/>
    <w:rsid w:val="00725044"/>
    <w:rsid w:val="007317F8"/>
    <w:rsid w:val="00740787"/>
    <w:rsid w:val="00775A97"/>
    <w:rsid w:val="00791430"/>
    <w:rsid w:val="007A4732"/>
    <w:rsid w:val="007E06E8"/>
    <w:rsid w:val="007F48FF"/>
    <w:rsid w:val="00802969"/>
    <w:rsid w:val="00834E4F"/>
    <w:rsid w:val="00887D78"/>
    <w:rsid w:val="008D45FD"/>
    <w:rsid w:val="008E166E"/>
    <w:rsid w:val="008F3EBE"/>
    <w:rsid w:val="008F6D44"/>
    <w:rsid w:val="0090557A"/>
    <w:rsid w:val="00940210"/>
    <w:rsid w:val="0096727B"/>
    <w:rsid w:val="00970D73"/>
    <w:rsid w:val="009C63E3"/>
    <w:rsid w:val="009D752C"/>
    <w:rsid w:val="009F0308"/>
    <w:rsid w:val="009F11F9"/>
    <w:rsid w:val="00A1489D"/>
    <w:rsid w:val="00A25487"/>
    <w:rsid w:val="00A539B5"/>
    <w:rsid w:val="00A80D15"/>
    <w:rsid w:val="00AB5330"/>
    <w:rsid w:val="00AD6CFD"/>
    <w:rsid w:val="00AE052A"/>
    <w:rsid w:val="00AE6BBA"/>
    <w:rsid w:val="00B00D0A"/>
    <w:rsid w:val="00B049CC"/>
    <w:rsid w:val="00B156F5"/>
    <w:rsid w:val="00B70513"/>
    <w:rsid w:val="00B80D0F"/>
    <w:rsid w:val="00B84877"/>
    <w:rsid w:val="00BA1B8D"/>
    <w:rsid w:val="00C052C8"/>
    <w:rsid w:val="00C11C90"/>
    <w:rsid w:val="00C258CD"/>
    <w:rsid w:val="00C56AF5"/>
    <w:rsid w:val="00C76F0D"/>
    <w:rsid w:val="00C91DAF"/>
    <w:rsid w:val="00CA4A68"/>
    <w:rsid w:val="00CA5923"/>
    <w:rsid w:val="00DB0CAC"/>
    <w:rsid w:val="00DC6FFE"/>
    <w:rsid w:val="00E16D49"/>
    <w:rsid w:val="00E231F2"/>
    <w:rsid w:val="00E27546"/>
    <w:rsid w:val="00EB12AF"/>
    <w:rsid w:val="00EC3556"/>
    <w:rsid w:val="00ED6E89"/>
    <w:rsid w:val="00EF1984"/>
    <w:rsid w:val="00F07171"/>
    <w:rsid w:val="00F315A5"/>
    <w:rsid w:val="00F370BC"/>
    <w:rsid w:val="00F40703"/>
    <w:rsid w:val="00F45881"/>
    <w:rsid w:val="00F46FF7"/>
    <w:rsid w:val="00F5492B"/>
    <w:rsid w:val="00F91F2E"/>
    <w:rsid w:val="00F9474A"/>
    <w:rsid w:val="00FB13BE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E20081"/>
  <w15:docId w15:val="{C2C74081-8EC8-473C-B4A0-AFD03B8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Maciejczak</dc:creator>
  <cp:lastModifiedBy>Natalia Gomuła</cp:lastModifiedBy>
  <cp:revision>87</cp:revision>
  <cp:lastPrinted>2024-09-26T11:39:00Z</cp:lastPrinted>
  <dcterms:created xsi:type="dcterms:W3CDTF">2016-03-24T11:19:00Z</dcterms:created>
  <dcterms:modified xsi:type="dcterms:W3CDTF">2024-09-26T11:39:00Z</dcterms:modified>
</cp:coreProperties>
</file>